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36E" w:rsidRDefault="007E236E"/>
    <w:p w:rsidR="006D481F" w:rsidRDefault="006D481F"/>
    <w:tbl>
      <w:tblPr>
        <w:tblStyle w:val="Tabelacomgrade"/>
        <w:tblW w:w="8647" w:type="dxa"/>
        <w:shd w:val="clear" w:color="auto" w:fill="385623" w:themeFill="accent6" w:themeFillShade="80"/>
        <w:tblLook w:val="04A0" w:firstRow="1" w:lastRow="0" w:firstColumn="1" w:lastColumn="0" w:noHBand="0" w:noVBand="1"/>
      </w:tblPr>
      <w:tblGrid>
        <w:gridCol w:w="8647"/>
      </w:tblGrid>
      <w:tr w:rsidR="007E236E" w:rsidRPr="007E236E" w:rsidTr="00EC32A3"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385623" w:themeFill="accent6" w:themeFillShade="80"/>
          </w:tcPr>
          <w:p w:rsidR="00187A4D" w:rsidRPr="007E236E" w:rsidRDefault="007E236E" w:rsidP="00E17D31">
            <w:pPr>
              <w:rPr>
                <w:b/>
                <w:color w:val="FFFFFF" w:themeColor="background1"/>
              </w:rPr>
            </w:pPr>
            <w:r w:rsidRPr="007E236E">
              <w:rPr>
                <w:b/>
                <w:color w:val="FFFFFF" w:themeColor="background1"/>
              </w:rPr>
              <w:t>OPORTUNIDADE:</w:t>
            </w:r>
            <w:r w:rsidR="00732D82">
              <w:rPr>
                <w:b/>
                <w:color w:val="FFFFFF" w:themeColor="background1"/>
              </w:rPr>
              <w:t xml:space="preserve"> </w:t>
            </w:r>
            <w:r w:rsidR="00E17D31">
              <w:rPr>
                <w:b/>
                <w:color w:val="FFFFFF" w:themeColor="background1"/>
              </w:rPr>
              <w:t>ESTÁGIO</w:t>
            </w:r>
            <w:r w:rsidR="00732D82">
              <w:rPr>
                <w:b/>
                <w:color w:val="FFFFFF" w:themeColor="background1"/>
              </w:rPr>
              <w:t xml:space="preserve"> </w:t>
            </w:r>
            <w:r w:rsidR="00FA78C5">
              <w:rPr>
                <w:b/>
                <w:color w:val="FFFFFF" w:themeColor="background1"/>
              </w:rPr>
              <w:t>AGRONOMIA</w:t>
            </w:r>
          </w:p>
        </w:tc>
      </w:tr>
    </w:tbl>
    <w:p w:rsidR="00187A4D" w:rsidRDefault="00187A4D" w:rsidP="00187A4D">
      <w:pPr>
        <w:spacing w:after="0" w:line="240" w:lineRule="auto"/>
      </w:pPr>
    </w:p>
    <w:tbl>
      <w:tblPr>
        <w:tblStyle w:val="Tabelacomgrade"/>
        <w:tblW w:w="8647" w:type="dxa"/>
        <w:tblLook w:val="04A0" w:firstRow="1" w:lastRow="0" w:firstColumn="1" w:lastColumn="0" w:noHBand="0" w:noVBand="1"/>
      </w:tblPr>
      <w:tblGrid>
        <w:gridCol w:w="8647"/>
      </w:tblGrid>
      <w:tr w:rsidR="00EC32A3" w:rsidRPr="00EC32A3" w:rsidTr="00EC32A3"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385623" w:themeFill="accent6" w:themeFillShade="80"/>
          </w:tcPr>
          <w:p w:rsidR="007565AC" w:rsidRPr="00EC32A3" w:rsidRDefault="00187A4D" w:rsidP="007565AC">
            <w:pPr>
              <w:rPr>
                <w:b/>
                <w:color w:val="FFFFFF" w:themeColor="background1"/>
              </w:rPr>
            </w:pPr>
            <w:r w:rsidRPr="00EC32A3">
              <w:rPr>
                <w:b/>
                <w:color w:val="FFFFFF" w:themeColor="background1"/>
              </w:rPr>
              <w:t>A</w:t>
            </w:r>
            <w:r w:rsidR="007565AC" w:rsidRPr="00EC32A3">
              <w:rPr>
                <w:b/>
                <w:color w:val="FFFFFF" w:themeColor="background1"/>
              </w:rPr>
              <w:t xml:space="preserve"> EMPRESA</w:t>
            </w:r>
            <w:r w:rsidR="007E236E" w:rsidRPr="00EC32A3">
              <w:rPr>
                <w:b/>
                <w:color w:val="FFFFFF" w:themeColor="background1"/>
              </w:rPr>
              <w:t>:</w:t>
            </w:r>
          </w:p>
        </w:tc>
      </w:tr>
      <w:tr w:rsidR="007565AC" w:rsidTr="00187A4D"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7565AC" w:rsidRDefault="007565AC" w:rsidP="007E236E">
            <w:pPr>
              <w:pStyle w:val="PargrafodaLista"/>
              <w:numPr>
                <w:ilvl w:val="0"/>
                <w:numId w:val="5"/>
              </w:numPr>
              <w:spacing w:before="120" w:after="240"/>
              <w:ind w:left="182" w:hanging="142"/>
              <w:jc w:val="both"/>
            </w:pPr>
            <w:r w:rsidRPr="001C4B3B">
              <w:t xml:space="preserve">A PROMIP é uma empresa de inovação em biotecnologia com aplicações agronômicas, especializada na Produção e Comercialização de Produtos Biológicos e na Prestação de Serviços para o Manejo Integrado de Pragas. </w:t>
            </w:r>
          </w:p>
          <w:p w:rsidR="007565AC" w:rsidRDefault="007565AC" w:rsidP="007E236E">
            <w:pPr>
              <w:pStyle w:val="PargrafodaLista"/>
              <w:numPr>
                <w:ilvl w:val="0"/>
                <w:numId w:val="5"/>
              </w:numPr>
              <w:spacing w:before="120" w:after="120"/>
              <w:ind w:left="179" w:hanging="142"/>
              <w:jc w:val="both"/>
            </w:pPr>
            <w:r w:rsidRPr="001C4B3B">
              <w:t xml:space="preserve">Iniciou suas atividades há 10 anos na </w:t>
            </w:r>
            <w:proofErr w:type="spellStart"/>
            <w:r w:rsidRPr="001C4B3B">
              <w:t>ESALQTec</w:t>
            </w:r>
            <w:proofErr w:type="spellEnd"/>
            <w:r w:rsidRPr="001C4B3B">
              <w:t xml:space="preserve"> localizada na Escola Superior de Agricultura "Luiz de Queiroz" (ESALQ/USP</w:t>
            </w:r>
            <w:r>
              <w:t xml:space="preserve">) em </w:t>
            </w:r>
            <w:r w:rsidRPr="001C4B3B">
              <w:t>Piracicaba/SP.</w:t>
            </w:r>
          </w:p>
          <w:p w:rsidR="007565AC" w:rsidRDefault="007565AC" w:rsidP="007E236E">
            <w:pPr>
              <w:pStyle w:val="PargrafodaLista"/>
              <w:numPr>
                <w:ilvl w:val="0"/>
                <w:numId w:val="5"/>
              </w:numPr>
              <w:spacing w:before="120" w:after="120"/>
              <w:ind w:left="179" w:hanging="142"/>
              <w:jc w:val="both"/>
            </w:pPr>
            <w:r w:rsidRPr="001C4B3B">
              <w:t>A base operacional e de pesquisas da empresa estão localizadas em Engenheiro Coelho/SP (Região Metropolitana de Campinas/SP) e a empresa está em franca expansão para outros locais.</w:t>
            </w:r>
          </w:p>
          <w:p w:rsidR="007565AC" w:rsidRDefault="007565AC" w:rsidP="007E236E">
            <w:pPr>
              <w:pStyle w:val="PargrafodaLista"/>
              <w:numPr>
                <w:ilvl w:val="0"/>
                <w:numId w:val="5"/>
              </w:numPr>
              <w:spacing w:before="120" w:after="120"/>
              <w:ind w:left="179" w:hanging="142"/>
              <w:jc w:val="both"/>
            </w:pPr>
            <w:r w:rsidRPr="001C4B3B">
              <w:t>Atualmente a PROMIP é uma sociedade anônima e possui sócios investidores.</w:t>
            </w:r>
          </w:p>
          <w:p w:rsidR="007565AC" w:rsidRDefault="007565AC" w:rsidP="007565AC">
            <w:pPr>
              <w:jc w:val="both"/>
            </w:pPr>
          </w:p>
        </w:tc>
      </w:tr>
      <w:tr w:rsidR="007565AC" w:rsidRPr="007565AC" w:rsidTr="00EC32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47" w:type="dxa"/>
            <w:shd w:val="clear" w:color="auto" w:fill="385623" w:themeFill="accent6" w:themeFillShade="80"/>
          </w:tcPr>
          <w:p w:rsidR="007565AC" w:rsidRPr="007565AC" w:rsidRDefault="00187A4D" w:rsidP="00187A4D">
            <w:pPr>
              <w:rPr>
                <w:b/>
              </w:rPr>
            </w:pPr>
            <w:r w:rsidRPr="00EC32A3">
              <w:rPr>
                <w:b/>
                <w:color w:val="FFFFFF" w:themeColor="background1"/>
              </w:rPr>
              <w:t>CARACTERÍSTICAS DA VAGA</w:t>
            </w:r>
            <w:r w:rsidR="007E236E" w:rsidRPr="00EC32A3">
              <w:rPr>
                <w:b/>
                <w:color w:val="FFFFFF" w:themeColor="background1"/>
              </w:rPr>
              <w:t>:</w:t>
            </w:r>
          </w:p>
        </w:tc>
      </w:tr>
    </w:tbl>
    <w:p w:rsidR="007565AC" w:rsidRDefault="007565AC" w:rsidP="00187A4D">
      <w:pPr>
        <w:spacing w:after="0" w:line="240" w:lineRule="auto"/>
      </w:pPr>
    </w:p>
    <w:tbl>
      <w:tblPr>
        <w:tblStyle w:val="Tabelacomgrade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36"/>
        <w:gridCol w:w="4021"/>
      </w:tblGrid>
      <w:tr w:rsidR="007565AC" w:rsidTr="00D852B9">
        <w:tc>
          <w:tcPr>
            <w:tcW w:w="4390" w:type="dxa"/>
            <w:shd w:val="clear" w:color="auto" w:fill="385623" w:themeFill="accent6" w:themeFillShade="80"/>
          </w:tcPr>
          <w:p w:rsidR="007565AC" w:rsidRPr="00EC32A3" w:rsidRDefault="007565AC">
            <w:pPr>
              <w:rPr>
                <w:b/>
                <w:color w:val="FFFFFF" w:themeColor="background1"/>
              </w:rPr>
            </w:pPr>
            <w:r w:rsidRPr="00EC32A3">
              <w:rPr>
                <w:b/>
                <w:color w:val="FFFFFF" w:themeColor="background1"/>
              </w:rPr>
              <w:t>Objetivo do Cargo:</w:t>
            </w:r>
          </w:p>
        </w:tc>
        <w:tc>
          <w:tcPr>
            <w:tcW w:w="236" w:type="dxa"/>
          </w:tcPr>
          <w:p w:rsidR="007565AC" w:rsidRDefault="007565AC"/>
        </w:tc>
        <w:tc>
          <w:tcPr>
            <w:tcW w:w="4021" w:type="dxa"/>
            <w:shd w:val="clear" w:color="auto" w:fill="385623" w:themeFill="accent6" w:themeFillShade="80"/>
          </w:tcPr>
          <w:p w:rsidR="007565AC" w:rsidRPr="007565AC" w:rsidRDefault="00A05D54" w:rsidP="00187A4D">
            <w:pPr>
              <w:rPr>
                <w:b/>
              </w:rPr>
            </w:pPr>
            <w:r w:rsidRPr="00A05D54">
              <w:rPr>
                <w:b/>
                <w:color w:val="FFFFFF" w:themeColor="background1"/>
              </w:rPr>
              <w:t>Remuneração:</w:t>
            </w:r>
          </w:p>
        </w:tc>
      </w:tr>
      <w:tr w:rsidR="007565AC" w:rsidTr="00D852B9">
        <w:trPr>
          <w:trHeight w:val="6331"/>
        </w:trPr>
        <w:tc>
          <w:tcPr>
            <w:tcW w:w="4390" w:type="dxa"/>
          </w:tcPr>
          <w:p w:rsidR="00E17D31" w:rsidRDefault="00E17D31" w:rsidP="00187A4D">
            <w:pPr>
              <w:pStyle w:val="PargrafodaLista"/>
              <w:ind w:left="22"/>
              <w:jc w:val="both"/>
            </w:pPr>
          </w:p>
          <w:p w:rsidR="00C13A75" w:rsidRDefault="00044B4F" w:rsidP="00187A4D">
            <w:pPr>
              <w:pStyle w:val="PargrafodaLista"/>
              <w:ind w:left="22"/>
              <w:jc w:val="both"/>
            </w:pPr>
            <w:r w:rsidRPr="00044B4F">
              <w:t>Acompan</w:t>
            </w:r>
            <w:r>
              <w:t>hamen</w:t>
            </w:r>
            <w:r w:rsidR="00696D9A">
              <w:t xml:space="preserve">to de experimentos de </w:t>
            </w:r>
            <w:r>
              <w:t>campo</w:t>
            </w:r>
            <w:r w:rsidR="00696D9A">
              <w:t xml:space="preserve"> e</w:t>
            </w:r>
            <w:r>
              <w:t xml:space="preserve"> </w:t>
            </w:r>
            <w:r w:rsidR="00696D9A">
              <w:t xml:space="preserve">em </w:t>
            </w:r>
            <w:r>
              <w:t xml:space="preserve">casa de vegetação </w:t>
            </w:r>
            <w:r w:rsidR="00696D9A">
              <w:t>de</w:t>
            </w:r>
            <w:r w:rsidRPr="00044B4F">
              <w:t xml:space="preserve"> Entomologia, Fi</w:t>
            </w:r>
            <w:r w:rsidR="00696D9A">
              <w:t>topatologia</w:t>
            </w:r>
            <w:r w:rsidR="00185585">
              <w:t>, Adjuvantes</w:t>
            </w:r>
            <w:r w:rsidR="00696D9A">
              <w:t xml:space="preserve"> e Plantas daninhas. Auxilio no preparo da área, plantio, implantação dos ensaios, avaliação e colheita. Tabulação de dados e organização dos documentos oficiais impressos e digitais.</w:t>
            </w:r>
            <w:r w:rsidR="00B827C3">
              <w:t xml:space="preserve"> Auxilio da coleta de solos para análises físico-químicas.</w:t>
            </w:r>
          </w:p>
          <w:p w:rsidR="00C2510A" w:rsidRDefault="00C2510A" w:rsidP="00187A4D">
            <w:pPr>
              <w:pStyle w:val="PargrafodaLista"/>
              <w:ind w:left="22"/>
              <w:jc w:val="both"/>
              <w:rPr>
                <w:rFonts w:ascii="Arial" w:hAnsi="Arial" w:cs="Arial"/>
                <w:color w:val="2C2D2D"/>
                <w:sz w:val="20"/>
                <w:szCs w:val="20"/>
              </w:rPr>
            </w:pPr>
          </w:p>
          <w:p w:rsidR="00D852B9" w:rsidRDefault="00D852B9" w:rsidP="00187A4D">
            <w:pPr>
              <w:pStyle w:val="PargrafodaLista"/>
              <w:ind w:left="22"/>
              <w:jc w:val="both"/>
              <w:rPr>
                <w:rFonts w:ascii="Arial" w:hAnsi="Arial" w:cs="Arial"/>
                <w:color w:val="2C2D2D"/>
                <w:sz w:val="20"/>
                <w:szCs w:val="20"/>
              </w:rPr>
            </w:pPr>
          </w:p>
          <w:p w:rsidR="00187A4D" w:rsidRPr="00EC32A3" w:rsidRDefault="00187A4D" w:rsidP="00EC32A3">
            <w:pPr>
              <w:pStyle w:val="PargrafodaLista"/>
              <w:shd w:val="clear" w:color="auto" w:fill="385623" w:themeFill="accent6" w:themeFillShade="80"/>
              <w:ind w:left="22" w:right="-120" w:hanging="127"/>
              <w:jc w:val="both"/>
              <w:rPr>
                <w:b/>
                <w:color w:val="FFFFFF" w:themeColor="background1"/>
              </w:rPr>
            </w:pPr>
            <w:r>
              <w:rPr>
                <w:b/>
              </w:rPr>
              <w:t xml:space="preserve">  </w:t>
            </w:r>
            <w:r w:rsidRPr="00EC32A3">
              <w:rPr>
                <w:b/>
                <w:color w:val="FFFFFF" w:themeColor="background1"/>
              </w:rPr>
              <w:t>Competências Técnicas:</w:t>
            </w:r>
          </w:p>
          <w:p w:rsidR="00FA78C5" w:rsidRDefault="00187A4D" w:rsidP="008E7599">
            <w:pPr>
              <w:spacing w:before="120" w:after="120"/>
              <w:ind w:left="40"/>
              <w:jc w:val="both"/>
              <w:rPr>
                <w:b/>
                <w:bCs/>
              </w:rPr>
            </w:pPr>
            <w:r w:rsidRPr="00D852B9">
              <w:rPr>
                <w:b/>
                <w:bCs/>
              </w:rPr>
              <w:t xml:space="preserve">Formação: </w:t>
            </w:r>
            <w:r w:rsidR="00044B4F" w:rsidRPr="00003C4E">
              <w:rPr>
                <w:bCs/>
              </w:rPr>
              <w:t>Estudante de Agronomia</w:t>
            </w:r>
          </w:p>
          <w:p w:rsidR="00FA78C5" w:rsidRDefault="00187A4D" w:rsidP="008E7599">
            <w:pPr>
              <w:spacing w:before="120" w:after="120"/>
              <w:ind w:left="40"/>
              <w:jc w:val="both"/>
              <w:rPr>
                <w:b/>
                <w:bCs/>
              </w:rPr>
            </w:pPr>
            <w:r w:rsidRPr="00D852B9">
              <w:rPr>
                <w:b/>
                <w:bCs/>
              </w:rPr>
              <w:t>Idiomas</w:t>
            </w:r>
            <w:r w:rsidR="00003C4E">
              <w:rPr>
                <w:b/>
                <w:bCs/>
              </w:rPr>
              <w:t xml:space="preserve"> (requisito mínimo)</w:t>
            </w:r>
            <w:r w:rsidRPr="00D852B9">
              <w:rPr>
                <w:b/>
                <w:bCs/>
              </w:rPr>
              <w:t>:</w:t>
            </w:r>
            <w:r w:rsidR="00003C4E">
              <w:rPr>
                <w:b/>
                <w:bCs/>
              </w:rPr>
              <w:t xml:space="preserve"> </w:t>
            </w:r>
            <w:r w:rsidR="00003C4E" w:rsidRPr="00003C4E">
              <w:rPr>
                <w:bCs/>
              </w:rPr>
              <w:t>Inglês intermediário (leitura e escrita)</w:t>
            </w:r>
            <w:r w:rsidR="00B827C3">
              <w:rPr>
                <w:bCs/>
              </w:rPr>
              <w:t>.</w:t>
            </w:r>
          </w:p>
          <w:p w:rsidR="007E236E" w:rsidRDefault="00187A4D" w:rsidP="00FA78C5">
            <w:pPr>
              <w:spacing w:before="120" w:after="120"/>
              <w:jc w:val="both"/>
              <w:rPr>
                <w:bCs/>
              </w:rPr>
            </w:pPr>
            <w:r w:rsidRPr="00D852B9">
              <w:rPr>
                <w:b/>
                <w:bCs/>
              </w:rPr>
              <w:t>Conhecimentos Técnicos:</w:t>
            </w:r>
            <w:r w:rsidR="00003C4E">
              <w:rPr>
                <w:b/>
                <w:bCs/>
              </w:rPr>
              <w:t xml:space="preserve"> </w:t>
            </w:r>
            <w:r w:rsidR="00B827C3">
              <w:rPr>
                <w:bCs/>
              </w:rPr>
              <w:t>Habilidade com pacote office (Word,</w:t>
            </w:r>
            <w:r w:rsidR="00003C4E" w:rsidRPr="00003C4E">
              <w:rPr>
                <w:bCs/>
              </w:rPr>
              <w:t xml:space="preserve"> </w:t>
            </w:r>
            <w:r w:rsidR="00B827C3">
              <w:rPr>
                <w:bCs/>
              </w:rPr>
              <w:t>E</w:t>
            </w:r>
            <w:r w:rsidR="00003C4E" w:rsidRPr="00003C4E">
              <w:rPr>
                <w:bCs/>
              </w:rPr>
              <w:t>xcel</w:t>
            </w:r>
            <w:r w:rsidR="00B827C3">
              <w:rPr>
                <w:bCs/>
              </w:rPr>
              <w:t xml:space="preserve"> e </w:t>
            </w:r>
            <w:proofErr w:type="spellStart"/>
            <w:r w:rsidR="00B827C3">
              <w:rPr>
                <w:bCs/>
              </w:rPr>
              <w:t>Powerpoint</w:t>
            </w:r>
            <w:proofErr w:type="spellEnd"/>
            <w:r w:rsidR="00003C4E" w:rsidRPr="00003C4E">
              <w:rPr>
                <w:bCs/>
              </w:rPr>
              <w:t>)</w:t>
            </w:r>
            <w:r w:rsidR="00B827C3">
              <w:rPr>
                <w:bCs/>
              </w:rPr>
              <w:t>, facilidade para a realização de cálculos.</w:t>
            </w:r>
          </w:p>
          <w:p w:rsidR="00C2510A" w:rsidRDefault="00C2510A" w:rsidP="00FA78C5">
            <w:pPr>
              <w:spacing w:before="120" w:after="120"/>
              <w:jc w:val="both"/>
              <w:rPr>
                <w:b/>
                <w:bCs/>
              </w:rPr>
            </w:pPr>
            <w:bookmarkStart w:id="0" w:name="_GoBack"/>
            <w:bookmarkEnd w:id="0"/>
          </w:p>
          <w:p w:rsidR="00D852B9" w:rsidRPr="00EC32A3" w:rsidRDefault="00D852B9" w:rsidP="00D852B9">
            <w:pPr>
              <w:shd w:val="clear" w:color="auto" w:fill="385623" w:themeFill="accent6" w:themeFillShade="80"/>
              <w:spacing w:before="120" w:after="120"/>
              <w:ind w:left="37" w:hanging="142"/>
              <w:jc w:val="both"/>
              <w:rPr>
                <w:bCs/>
                <w:color w:val="FFFFFF" w:themeColor="background1"/>
              </w:rPr>
            </w:pPr>
            <w:r>
              <w:rPr>
                <w:b/>
              </w:rPr>
              <w:t xml:space="preserve">  </w:t>
            </w:r>
            <w:r w:rsidRPr="00EC32A3">
              <w:rPr>
                <w:b/>
                <w:color w:val="FFFFFF" w:themeColor="background1"/>
              </w:rPr>
              <w:t>Competências Comportamentais:</w:t>
            </w:r>
          </w:p>
          <w:p w:rsidR="007565AC" w:rsidRDefault="00D852B9" w:rsidP="00E17D31">
            <w:pPr>
              <w:jc w:val="both"/>
            </w:pPr>
            <w:r w:rsidRPr="00E25CAF">
              <w:t>Perfil proativo, comunicativo. Habilidades interpessoais bem desenvolvidas</w:t>
            </w:r>
            <w:r w:rsidR="00E17D31" w:rsidRPr="00E25CAF">
              <w:t xml:space="preserve"> e</w:t>
            </w:r>
            <w:r w:rsidRPr="00E25CAF">
              <w:t xml:space="preserve"> facilidade de relacionamento.</w:t>
            </w:r>
            <w:r w:rsidR="00E25CAF">
              <w:t xml:space="preserve"> Que possa residir próximo da Promip ou possuam meio de transporte próprio da residência até a empresa.</w:t>
            </w:r>
          </w:p>
        </w:tc>
        <w:tc>
          <w:tcPr>
            <w:tcW w:w="236" w:type="dxa"/>
          </w:tcPr>
          <w:p w:rsidR="007565AC" w:rsidRDefault="007565AC"/>
        </w:tc>
        <w:tc>
          <w:tcPr>
            <w:tcW w:w="4021" w:type="dxa"/>
          </w:tcPr>
          <w:p w:rsidR="00A05D54" w:rsidRDefault="00C2510A" w:rsidP="00A05D54">
            <w:pPr>
              <w:spacing w:before="120" w:after="480"/>
              <w:jc w:val="both"/>
            </w:pPr>
            <w:r>
              <w:t>Bolsa de estágio</w:t>
            </w:r>
            <w:r w:rsidR="00A05D54">
              <w:t xml:space="preserve"> e benefícios: Compatível com o cargo.</w:t>
            </w:r>
          </w:p>
          <w:p w:rsidR="00572C7D" w:rsidRDefault="00572C7D"/>
          <w:p w:rsidR="00572C7D" w:rsidRDefault="00572C7D"/>
          <w:p w:rsidR="00572C7D" w:rsidRDefault="00572C7D"/>
          <w:p w:rsidR="00A05D54" w:rsidRDefault="00A05D54"/>
          <w:p w:rsidR="00A05D54" w:rsidRDefault="00A05D54"/>
          <w:p w:rsidR="00A05D54" w:rsidRDefault="00A05D54"/>
          <w:p w:rsidR="00C2510A" w:rsidRDefault="00C2510A"/>
          <w:p w:rsidR="00A05D54" w:rsidRPr="00A05D54" w:rsidRDefault="00A05D54">
            <w:pPr>
              <w:rPr>
                <w:sz w:val="10"/>
              </w:rPr>
            </w:pPr>
          </w:p>
          <w:p w:rsidR="00187A4D" w:rsidRPr="00EC32A3" w:rsidRDefault="00187A4D" w:rsidP="00EC32A3">
            <w:pPr>
              <w:shd w:val="clear" w:color="auto" w:fill="385623" w:themeFill="accent6" w:themeFillShade="80"/>
              <w:rPr>
                <w:color w:val="FFFFFF" w:themeColor="background1"/>
              </w:rPr>
            </w:pPr>
            <w:r>
              <w:rPr>
                <w:b/>
              </w:rPr>
              <w:t xml:space="preserve"> </w:t>
            </w:r>
            <w:r w:rsidR="00A05D54">
              <w:rPr>
                <w:b/>
                <w:color w:val="FFFFFF" w:themeColor="background1"/>
              </w:rPr>
              <w:t>Local de Trabalho</w:t>
            </w:r>
            <w:r w:rsidRPr="00EC32A3">
              <w:rPr>
                <w:b/>
                <w:color w:val="FFFFFF" w:themeColor="background1"/>
              </w:rPr>
              <w:t>:</w:t>
            </w:r>
          </w:p>
          <w:p w:rsidR="00E33269" w:rsidRDefault="00FA78C5" w:rsidP="00BB78FF">
            <w:pPr>
              <w:spacing w:before="120" w:after="480"/>
              <w:jc w:val="both"/>
            </w:pPr>
            <w:r>
              <w:t xml:space="preserve">Engenheiro </w:t>
            </w:r>
            <w:proofErr w:type="spellStart"/>
            <w:r>
              <w:t>Coelho</w:t>
            </w:r>
            <w:r w:rsidR="00044B4F">
              <w:t>-SP</w:t>
            </w:r>
            <w:proofErr w:type="spellEnd"/>
            <w:r w:rsidR="00E25CAF">
              <w:t xml:space="preserve"> /</w:t>
            </w:r>
            <w:r w:rsidR="00044B4F">
              <w:t xml:space="preserve"> Conchal-SP</w:t>
            </w:r>
          </w:p>
          <w:p w:rsidR="00E33269" w:rsidRDefault="00E33269" w:rsidP="00BB78FF">
            <w:pPr>
              <w:spacing w:before="120" w:after="480"/>
              <w:jc w:val="both"/>
            </w:pPr>
          </w:p>
          <w:p w:rsidR="00C2510A" w:rsidRDefault="00C2510A" w:rsidP="00BB78FF">
            <w:pPr>
              <w:spacing w:before="120" w:after="480"/>
              <w:jc w:val="both"/>
            </w:pPr>
          </w:p>
          <w:p w:rsidR="00E33269" w:rsidRPr="00EC32A3" w:rsidRDefault="00E33269" w:rsidP="00C2510A">
            <w:pPr>
              <w:shd w:val="clear" w:color="auto" w:fill="385623" w:themeFill="accent6" w:themeFillShade="80"/>
              <w:spacing w:before="240" w:line="276" w:lineRule="auto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Contato</w:t>
            </w:r>
            <w:r w:rsidRPr="00EC32A3">
              <w:rPr>
                <w:b/>
                <w:color w:val="FFFFFF" w:themeColor="background1"/>
              </w:rPr>
              <w:t>:</w:t>
            </w:r>
          </w:p>
          <w:p w:rsidR="00572C7D" w:rsidRDefault="00E33269" w:rsidP="00C2510A">
            <w:pPr>
              <w:spacing w:before="240" w:line="276" w:lineRule="auto"/>
              <w:jc w:val="both"/>
            </w:pPr>
            <w:r>
              <w:t xml:space="preserve">Interessados devem enviar currículo para: </w:t>
            </w:r>
            <w:hyperlink r:id="rId7" w:history="1">
              <w:r w:rsidRPr="007B0906">
                <w:rPr>
                  <w:rStyle w:val="Hyperlink"/>
                </w:rPr>
                <w:t>rh@promip.agr.br</w:t>
              </w:r>
            </w:hyperlink>
            <w:r w:rsidR="001B3655">
              <w:t xml:space="preserve"> </w:t>
            </w:r>
          </w:p>
          <w:p w:rsidR="0037259B" w:rsidRDefault="00E33269" w:rsidP="00C2510A">
            <w:pPr>
              <w:spacing w:before="240" w:line="276" w:lineRule="auto"/>
              <w:jc w:val="both"/>
            </w:pPr>
            <w:r>
              <w:t>Telefone: 19 3857-2020</w:t>
            </w:r>
          </w:p>
          <w:p w:rsidR="00187A4D" w:rsidRDefault="00187A4D" w:rsidP="007E236E"/>
        </w:tc>
      </w:tr>
    </w:tbl>
    <w:p w:rsidR="007565AC" w:rsidRDefault="007565AC" w:rsidP="007E236E"/>
    <w:sectPr w:rsidR="007565A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37E" w:rsidRDefault="00E8537E" w:rsidP="007E236E">
      <w:pPr>
        <w:spacing w:after="0" w:line="240" w:lineRule="auto"/>
      </w:pPr>
      <w:r>
        <w:separator/>
      </w:r>
    </w:p>
  </w:endnote>
  <w:endnote w:type="continuationSeparator" w:id="0">
    <w:p w:rsidR="00E8537E" w:rsidRDefault="00E8537E" w:rsidP="007E2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864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47"/>
    </w:tblGrid>
    <w:tr w:rsidR="007E236E" w:rsidRPr="007E236E" w:rsidTr="007E236E">
      <w:tc>
        <w:tcPr>
          <w:tcW w:w="8647" w:type="dxa"/>
        </w:tcPr>
        <w:p w:rsidR="007E236E" w:rsidRPr="007E236E" w:rsidRDefault="007E236E" w:rsidP="00A05D54">
          <w:pPr>
            <w:pStyle w:val="Rodap"/>
            <w:rPr>
              <w:color w:val="3B3838" w:themeColor="background2" w:themeShade="40"/>
            </w:rPr>
          </w:pPr>
          <w:r w:rsidRPr="007E236E">
            <w:rPr>
              <w:b/>
              <w:color w:val="3B3838" w:themeColor="background2" w:themeShade="40"/>
            </w:rPr>
            <w:t>Divulgação:</w:t>
          </w:r>
          <w:r w:rsidRPr="007E236E">
            <w:rPr>
              <w:color w:val="3B3838" w:themeColor="background2" w:themeShade="40"/>
            </w:rPr>
            <w:t xml:space="preserve"> Vaga para </w:t>
          </w:r>
          <w:r w:rsidR="00A05D54">
            <w:rPr>
              <w:color w:val="3B3838" w:themeColor="background2" w:themeShade="40"/>
            </w:rPr>
            <w:t>Estágio</w:t>
          </w:r>
          <w:r w:rsidR="008B66FB">
            <w:rPr>
              <w:color w:val="3B3838" w:themeColor="background2" w:themeShade="40"/>
            </w:rPr>
            <w:t xml:space="preserve"> </w:t>
          </w:r>
          <w:r w:rsidR="00C2510A">
            <w:rPr>
              <w:color w:val="3B3838" w:themeColor="background2" w:themeShade="40"/>
            </w:rPr>
            <w:t>Agronomia</w:t>
          </w:r>
          <w:r w:rsidRPr="007E236E">
            <w:rPr>
              <w:color w:val="3B3838" w:themeColor="background2" w:themeShade="40"/>
            </w:rPr>
            <w:t xml:space="preserve"> / Promip - Manejo Integrado de Pragas</w:t>
          </w:r>
        </w:p>
      </w:tc>
    </w:tr>
  </w:tbl>
  <w:p w:rsidR="007E236E" w:rsidRDefault="007E23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37E" w:rsidRDefault="00E8537E" w:rsidP="007E236E">
      <w:pPr>
        <w:spacing w:after="0" w:line="240" w:lineRule="auto"/>
      </w:pPr>
      <w:r>
        <w:separator/>
      </w:r>
    </w:p>
  </w:footnote>
  <w:footnote w:type="continuationSeparator" w:id="0">
    <w:p w:rsidR="00E8537E" w:rsidRDefault="00E8537E" w:rsidP="007E2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36E" w:rsidRDefault="007E236E">
    <w:pPr>
      <w:pStyle w:val="Cabealho"/>
    </w:pPr>
    <w:r>
      <w:ptab w:relativeTo="margin" w:alignment="center" w:leader="none"/>
    </w:r>
    <w:r>
      <w:ptab w:relativeTo="margin" w:alignment="right" w:leader="none"/>
    </w:r>
    <w:r w:rsidRPr="00A10E6F">
      <w:rPr>
        <w:noProof/>
        <w:color w:val="000000" w:themeColor="text1"/>
        <w:lang w:eastAsia="pt-BR"/>
      </w:rPr>
      <w:drawing>
        <wp:inline distT="0" distB="0" distL="0" distR="0" wp14:anchorId="2B025EF7" wp14:editId="1502012D">
          <wp:extent cx="809500" cy="464094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acepromip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11" t="22523" r="15520" b="35435"/>
                  <a:stretch/>
                </pic:blipFill>
                <pic:spPr bwMode="auto">
                  <a:xfrm>
                    <a:off x="0" y="0"/>
                    <a:ext cx="913152" cy="5235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1FA"/>
    <w:multiLevelType w:val="hybridMultilevel"/>
    <w:tmpl w:val="B78040C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25A92"/>
    <w:multiLevelType w:val="hybridMultilevel"/>
    <w:tmpl w:val="CF4AEF62"/>
    <w:lvl w:ilvl="0" w:tplc="04160005">
      <w:start w:val="1"/>
      <w:numFmt w:val="bullet"/>
      <w:lvlText w:val=""/>
      <w:lvlJc w:val="left"/>
      <w:pPr>
        <w:ind w:left="61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" w15:restartNumberingAfterBreak="0">
    <w:nsid w:val="0E8F489E"/>
    <w:multiLevelType w:val="hybridMultilevel"/>
    <w:tmpl w:val="D230337A"/>
    <w:lvl w:ilvl="0" w:tplc="0416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B24E4"/>
    <w:multiLevelType w:val="hybridMultilevel"/>
    <w:tmpl w:val="CA049E16"/>
    <w:lvl w:ilvl="0" w:tplc="0416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4" w15:restartNumberingAfterBreak="0">
    <w:nsid w:val="22990E34"/>
    <w:multiLevelType w:val="hybridMultilevel"/>
    <w:tmpl w:val="21EEEA3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5AC"/>
    <w:rsid w:val="00003C4E"/>
    <w:rsid w:val="00044B4F"/>
    <w:rsid w:val="00185585"/>
    <w:rsid w:val="00187A4D"/>
    <w:rsid w:val="001B3655"/>
    <w:rsid w:val="001D4A44"/>
    <w:rsid w:val="0022621F"/>
    <w:rsid w:val="00237D73"/>
    <w:rsid w:val="0037259B"/>
    <w:rsid w:val="00450A5E"/>
    <w:rsid w:val="00572C7D"/>
    <w:rsid w:val="006520A1"/>
    <w:rsid w:val="00696D9A"/>
    <w:rsid w:val="006D481F"/>
    <w:rsid w:val="00732D82"/>
    <w:rsid w:val="007565AC"/>
    <w:rsid w:val="007A4E0F"/>
    <w:rsid w:val="007E236E"/>
    <w:rsid w:val="008B66FB"/>
    <w:rsid w:val="008E7599"/>
    <w:rsid w:val="009A1E33"/>
    <w:rsid w:val="009B4BA6"/>
    <w:rsid w:val="00A05D54"/>
    <w:rsid w:val="00B704B4"/>
    <w:rsid w:val="00B827C3"/>
    <w:rsid w:val="00BB78FF"/>
    <w:rsid w:val="00C13A75"/>
    <w:rsid w:val="00C2510A"/>
    <w:rsid w:val="00CF1E1E"/>
    <w:rsid w:val="00D153D9"/>
    <w:rsid w:val="00D852B9"/>
    <w:rsid w:val="00E17D31"/>
    <w:rsid w:val="00E25CAF"/>
    <w:rsid w:val="00E33193"/>
    <w:rsid w:val="00E33269"/>
    <w:rsid w:val="00E8537E"/>
    <w:rsid w:val="00EC32A3"/>
    <w:rsid w:val="00ED150E"/>
    <w:rsid w:val="00F202CD"/>
    <w:rsid w:val="00FA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ECC5D9"/>
  <w15:docId w15:val="{D185A6D5-0028-4AC7-906E-0E3DBF57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565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56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565A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E236E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E23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36E"/>
  </w:style>
  <w:style w:type="paragraph" w:styleId="Rodap">
    <w:name w:val="footer"/>
    <w:basedOn w:val="Normal"/>
    <w:link w:val="RodapChar"/>
    <w:uiPriority w:val="99"/>
    <w:unhideWhenUsed/>
    <w:rsid w:val="007E23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36E"/>
  </w:style>
  <w:style w:type="paragraph" w:styleId="Textodebalo">
    <w:name w:val="Balloon Text"/>
    <w:basedOn w:val="Normal"/>
    <w:link w:val="TextodebaloChar"/>
    <w:uiPriority w:val="99"/>
    <w:semiHidden/>
    <w:unhideWhenUsed/>
    <w:rsid w:val="00732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2D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0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h@promip.agr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1531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TI</dc:creator>
  <cp:lastModifiedBy>Patricia Fedato</cp:lastModifiedBy>
  <cp:revision>2</cp:revision>
  <dcterms:created xsi:type="dcterms:W3CDTF">2017-04-18T12:51:00Z</dcterms:created>
  <dcterms:modified xsi:type="dcterms:W3CDTF">2017-04-18T12:51:00Z</dcterms:modified>
</cp:coreProperties>
</file>